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1" w:rsidRPr="001511D0" w:rsidRDefault="001E7AD6">
      <w:pPr>
        <w:rPr>
          <w:b/>
          <w:sz w:val="32"/>
          <w:szCs w:val="32"/>
        </w:rPr>
      </w:pPr>
      <w:r w:rsidRPr="001511D0">
        <w:rPr>
          <w:b/>
          <w:sz w:val="32"/>
          <w:szCs w:val="32"/>
        </w:rPr>
        <w:t>Sevgili öğrenciler;</w:t>
      </w:r>
    </w:p>
    <w:p w:rsidR="001E7AD6" w:rsidRPr="001511D0" w:rsidRDefault="00C91345">
      <w:pPr>
        <w:rPr>
          <w:b/>
          <w:sz w:val="32"/>
          <w:szCs w:val="32"/>
        </w:rPr>
      </w:pPr>
      <w:r>
        <w:rPr>
          <w:b/>
          <w:sz w:val="32"/>
          <w:szCs w:val="32"/>
        </w:rPr>
        <w:t>Tarabya Cevat Koçak</w:t>
      </w:r>
      <w:r w:rsidR="001E7AD6" w:rsidRPr="001511D0">
        <w:rPr>
          <w:b/>
          <w:sz w:val="32"/>
          <w:szCs w:val="32"/>
        </w:rPr>
        <w:t xml:space="preserve"> Anadolu Lisesi’nin öğrencileri olarak </w:t>
      </w:r>
      <w:r w:rsidR="00F05ADA">
        <w:rPr>
          <w:b/>
          <w:sz w:val="32"/>
          <w:szCs w:val="32"/>
        </w:rPr>
        <w:t xml:space="preserve">asgari </w:t>
      </w:r>
      <w:r w:rsidR="001E7AD6" w:rsidRPr="001511D0">
        <w:rPr>
          <w:b/>
          <w:sz w:val="32"/>
          <w:szCs w:val="32"/>
        </w:rPr>
        <w:t>aşağıdaki kurallara uymanız zorunlu ve faydanızadır. Kurallara uymadığınız takdirde ilgili yap</w:t>
      </w:r>
      <w:r w:rsidR="00A730ED" w:rsidRPr="001511D0">
        <w:rPr>
          <w:b/>
          <w:sz w:val="32"/>
          <w:szCs w:val="32"/>
        </w:rPr>
        <w:t>tırımlara uğrayacağınızı biliniz</w:t>
      </w:r>
      <w:r w:rsidR="001E7AD6" w:rsidRPr="001511D0">
        <w:rPr>
          <w:b/>
          <w:sz w:val="32"/>
          <w:szCs w:val="32"/>
        </w:rPr>
        <w:t>.</w:t>
      </w:r>
    </w:p>
    <w:p w:rsidR="001E7AD6" w:rsidRPr="00F615E0" w:rsidRDefault="001E7AD6">
      <w:pPr>
        <w:rPr>
          <w:sz w:val="32"/>
          <w:szCs w:val="32"/>
        </w:rPr>
      </w:pPr>
    </w:p>
    <w:p w:rsidR="001E7AD6" w:rsidRPr="00A730ED" w:rsidRDefault="001E7AD6" w:rsidP="00A730ED">
      <w:pPr>
        <w:jc w:val="center"/>
        <w:rPr>
          <w:b/>
          <w:sz w:val="32"/>
          <w:szCs w:val="32"/>
        </w:rPr>
      </w:pPr>
      <w:r w:rsidRPr="00A730ED">
        <w:rPr>
          <w:b/>
          <w:sz w:val="32"/>
          <w:szCs w:val="32"/>
        </w:rPr>
        <w:t>KURALLAR</w:t>
      </w:r>
    </w:p>
    <w:p w:rsidR="00F615E0" w:rsidRDefault="001E7AD6" w:rsidP="00F615E0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Okulda ilk ders </w:t>
      </w:r>
      <w:proofErr w:type="gramStart"/>
      <w:r w:rsidRPr="00F615E0">
        <w:rPr>
          <w:sz w:val="32"/>
          <w:szCs w:val="32"/>
        </w:rPr>
        <w:t>08:30’da</w:t>
      </w:r>
      <w:proofErr w:type="gramEnd"/>
      <w:r w:rsidRPr="00F615E0">
        <w:rPr>
          <w:sz w:val="32"/>
          <w:szCs w:val="32"/>
        </w:rPr>
        <w:t xml:space="preserve"> başlar, öğrenciler </w:t>
      </w:r>
      <w:r w:rsidR="001511D0">
        <w:rPr>
          <w:sz w:val="32"/>
          <w:szCs w:val="32"/>
        </w:rPr>
        <w:t xml:space="preserve">en geç </w:t>
      </w:r>
      <w:r w:rsidRPr="00F615E0">
        <w:rPr>
          <w:sz w:val="32"/>
          <w:szCs w:val="32"/>
        </w:rPr>
        <w:t xml:space="preserve">08:20’de okulda olur ve hava koşulları uygun olduğunda bahçede sıra olurlar, diğer günlerde ise sınıflarında hazır vaziyette öğretmenini beklerler. </w:t>
      </w:r>
    </w:p>
    <w:p w:rsidR="00C91345" w:rsidRPr="00C91345" w:rsidRDefault="001E7AD6" w:rsidP="00C91345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Geç kalma yalnızca ilk ders için söz konusudur, diğer derslerde öğretmenden sonra sınıfa gelen öğrenci </w:t>
      </w:r>
      <w:r w:rsidR="00721B95">
        <w:rPr>
          <w:sz w:val="32"/>
          <w:szCs w:val="32"/>
        </w:rPr>
        <w:t xml:space="preserve">yok </w:t>
      </w:r>
      <w:r w:rsidRPr="00F615E0">
        <w:rPr>
          <w:sz w:val="32"/>
          <w:szCs w:val="32"/>
        </w:rPr>
        <w:t>yazılır.</w:t>
      </w:r>
    </w:p>
    <w:p w:rsidR="001E7AD6" w:rsidRDefault="001E7AD6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Geç kalma ilk dersin ilk on dakikası için geçerlidir, ilk on dakikadan sonra geç kalan öğrenci müsaade isteyerek dahi olsa sınıfa girmez, </w:t>
      </w:r>
      <w:r w:rsidR="00F615E0">
        <w:rPr>
          <w:sz w:val="32"/>
          <w:szCs w:val="32"/>
        </w:rPr>
        <w:t xml:space="preserve">dersi bölmez, </w:t>
      </w:r>
      <w:r w:rsidRPr="00F615E0">
        <w:rPr>
          <w:sz w:val="32"/>
          <w:szCs w:val="32"/>
        </w:rPr>
        <w:t>kantinde veya kütüphanede ikinci derse girmek için bekler.</w:t>
      </w:r>
      <w:r w:rsidR="00F05ADA">
        <w:rPr>
          <w:sz w:val="32"/>
          <w:szCs w:val="32"/>
        </w:rPr>
        <w:t xml:space="preserve"> On dakikadan daha fazla geç kalan öğrenci diğer bütün derslere girse bile, 0,5 gün devamsızlık yapmış olur.</w:t>
      </w:r>
    </w:p>
    <w:p w:rsidR="00F615E0" w:rsidRPr="00F615E0" w:rsidRDefault="0062592F" w:rsidP="00F615E0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Öğrenciler </w:t>
      </w:r>
      <w:r w:rsidR="00A730ED" w:rsidRPr="00F615E0">
        <w:rPr>
          <w:sz w:val="32"/>
          <w:szCs w:val="32"/>
        </w:rPr>
        <w:t xml:space="preserve">özürsüz </w:t>
      </w:r>
      <w:r w:rsidRPr="00F615E0">
        <w:rPr>
          <w:sz w:val="32"/>
          <w:szCs w:val="32"/>
        </w:rPr>
        <w:t>en fazla 10 gün, özürlü-özürsüz toplamda ise en fazla 30 gün devamsızlık yapabilir. Özürsüz devamsızlığı 10 günü, toplam devamsızlığı 30 günü aşan öğrenci sınıf tekrar eder.</w:t>
      </w:r>
    </w:p>
    <w:p w:rsidR="0062592F" w:rsidRDefault="0062592F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>Öğrencinin yaptığı devamsızlık hiçbir şekilde SİLİNMEZ, yalnızca özürsüz devamsızlıklarda, devamsızlık tarihinden itibaren BEŞ(5) iş günü içerisinde</w:t>
      </w:r>
      <w:r w:rsidR="00F615E0">
        <w:rPr>
          <w:sz w:val="32"/>
          <w:szCs w:val="32"/>
        </w:rPr>
        <w:t>,</w:t>
      </w:r>
      <w:r w:rsidRPr="00F615E0">
        <w:rPr>
          <w:sz w:val="32"/>
          <w:szCs w:val="32"/>
        </w:rPr>
        <w:t xml:space="preserve"> öğrenci velisi okula gelerek “İZİN DİLEKÇESİ” doldurursa devamsızlık “ÖZÜRLÜ” devamsızlığa dönüşür.</w:t>
      </w:r>
    </w:p>
    <w:p w:rsidR="00F615E0" w:rsidRDefault="001E7AD6" w:rsidP="00F615E0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Öğrenciler, hastane randevusu, hastalık </w:t>
      </w:r>
      <w:proofErr w:type="spellStart"/>
      <w:r w:rsidRPr="00F615E0">
        <w:rPr>
          <w:sz w:val="32"/>
          <w:szCs w:val="32"/>
        </w:rPr>
        <w:t>vs</w:t>
      </w:r>
      <w:proofErr w:type="spellEnd"/>
      <w:r w:rsidRPr="00F615E0">
        <w:rPr>
          <w:sz w:val="32"/>
          <w:szCs w:val="32"/>
        </w:rPr>
        <w:t xml:space="preserve"> gibi sebepler de </w:t>
      </w:r>
      <w:r w:rsidR="001511D0" w:rsidRPr="00F615E0">
        <w:rPr>
          <w:sz w:val="32"/>
          <w:szCs w:val="32"/>
        </w:rPr>
        <w:t>dâhil</w:t>
      </w:r>
      <w:r w:rsidRPr="00F615E0">
        <w:rPr>
          <w:sz w:val="32"/>
          <w:szCs w:val="32"/>
        </w:rPr>
        <w:t xml:space="preserve"> hiçbir şekilde, velisi gelmeden son dersten önce okuldan ayrılamaz. </w:t>
      </w:r>
    </w:p>
    <w:p w:rsidR="00F615E0" w:rsidRPr="00F615E0" w:rsidRDefault="00F615E0" w:rsidP="00F615E0">
      <w:pPr>
        <w:pStyle w:val="ListeParagraf"/>
        <w:rPr>
          <w:sz w:val="32"/>
          <w:szCs w:val="32"/>
        </w:rPr>
      </w:pPr>
    </w:p>
    <w:p w:rsidR="001E7AD6" w:rsidRDefault="001E7AD6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lastRenderedPageBreak/>
        <w:t xml:space="preserve">Öğrenciler okula cep telefonu ile gelebilir, fakat </w:t>
      </w:r>
      <w:r w:rsidR="00F94891">
        <w:rPr>
          <w:sz w:val="32"/>
          <w:szCs w:val="32"/>
        </w:rPr>
        <w:t xml:space="preserve">cep telefonunun </w:t>
      </w:r>
      <w:r w:rsidR="00C91345">
        <w:rPr>
          <w:sz w:val="32"/>
          <w:szCs w:val="32"/>
        </w:rPr>
        <w:t>ders içerisinde</w:t>
      </w:r>
      <w:r w:rsidR="00F94891">
        <w:rPr>
          <w:sz w:val="32"/>
          <w:szCs w:val="32"/>
        </w:rPr>
        <w:t xml:space="preserve"> kullanılması yasaktır. Kullanan</w:t>
      </w:r>
      <w:r w:rsidR="00C91345">
        <w:rPr>
          <w:sz w:val="32"/>
          <w:szCs w:val="32"/>
        </w:rPr>
        <w:t xml:space="preserve"> </w:t>
      </w:r>
      <w:r w:rsidR="00F05ADA">
        <w:rPr>
          <w:sz w:val="32"/>
          <w:szCs w:val="32"/>
        </w:rPr>
        <w:t>öğrenci hakkında disiplin işlemi yapılır ve telefonuna okul idaresi tarafından el konur</w:t>
      </w:r>
      <w:r w:rsidR="00E66129">
        <w:rPr>
          <w:sz w:val="32"/>
          <w:szCs w:val="32"/>
        </w:rPr>
        <w:t xml:space="preserve">. </w:t>
      </w:r>
      <w:r w:rsidRPr="00F615E0">
        <w:rPr>
          <w:sz w:val="32"/>
          <w:szCs w:val="32"/>
        </w:rPr>
        <w:t xml:space="preserve"> </w:t>
      </w:r>
    </w:p>
    <w:p w:rsidR="00F615E0" w:rsidRPr="00F05ADA" w:rsidRDefault="002F0E86" w:rsidP="00F615E0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Sınıfta bulunan prizler</w:t>
      </w:r>
      <w:r w:rsidR="00E66129">
        <w:rPr>
          <w:sz w:val="32"/>
          <w:szCs w:val="32"/>
        </w:rPr>
        <w:t xml:space="preserve"> amacı dışında kullanılmaz.</w:t>
      </w:r>
    </w:p>
    <w:p w:rsidR="001E7AD6" w:rsidRDefault="001E7AD6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Okul içerisinde okul kıyafeti ile dolaşılır, forma üstüne kazak, polar </w:t>
      </w:r>
      <w:proofErr w:type="spellStart"/>
      <w:r w:rsidRPr="00F615E0">
        <w:rPr>
          <w:sz w:val="32"/>
          <w:szCs w:val="32"/>
        </w:rPr>
        <w:t>vs</w:t>
      </w:r>
      <w:proofErr w:type="spellEnd"/>
      <w:r w:rsidRPr="00F615E0">
        <w:rPr>
          <w:sz w:val="32"/>
          <w:szCs w:val="32"/>
        </w:rPr>
        <w:t xml:space="preserve"> giyilmez. Okul kıyafeti giymemiş öğrenci okula ve derslere alınmaz, evine gönderilir. Erkek öğrenciler traşlıdır. </w:t>
      </w:r>
      <w:r w:rsidR="0062592F" w:rsidRPr="00F615E0">
        <w:rPr>
          <w:sz w:val="32"/>
          <w:szCs w:val="32"/>
        </w:rPr>
        <w:t xml:space="preserve">Kız öğrenciler makyaj yapmaz, okula makyaj malzemesi getirmez. Öğrenciler okulda yüzük, kolye, küpe </w:t>
      </w:r>
      <w:proofErr w:type="spellStart"/>
      <w:r w:rsidR="0062592F" w:rsidRPr="00F615E0">
        <w:rPr>
          <w:sz w:val="32"/>
          <w:szCs w:val="32"/>
        </w:rPr>
        <w:t>vs</w:t>
      </w:r>
      <w:proofErr w:type="spellEnd"/>
      <w:r w:rsidR="0062592F" w:rsidRPr="00F615E0">
        <w:rPr>
          <w:sz w:val="32"/>
          <w:szCs w:val="32"/>
        </w:rPr>
        <w:t xml:space="preserve"> takı takmaz.</w:t>
      </w:r>
    </w:p>
    <w:p w:rsidR="0062592F" w:rsidRDefault="0062592F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15E0">
        <w:rPr>
          <w:sz w:val="32"/>
          <w:szCs w:val="32"/>
        </w:rPr>
        <w:t xml:space="preserve">Öğrencilerin okulda sigara içmesi söz konusu dahi değildir. Okulda sigara içmek dışında </w:t>
      </w:r>
      <w:r w:rsidR="00A730ED">
        <w:rPr>
          <w:sz w:val="32"/>
          <w:szCs w:val="32"/>
        </w:rPr>
        <w:t xml:space="preserve">okula </w:t>
      </w:r>
      <w:r w:rsidRPr="00F615E0">
        <w:rPr>
          <w:sz w:val="32"/>
          <w:szCs w:val="32"/>
        </w:rPr>
        <w:t>sigara getirmek de yasaktır ve disiplin suçudur. Okulda sigara içen/okula sigara getiren öğrenci hakkında disiplin işlemi yapılır, sig</w:t>
      </w:r>
      <w:r w:rsidR="00F9336B" w:rsidRPr="00F615E0">
        <w:rPr>
          <w:sz w:val="32"/>
          <w:szCs w:val="32"/>
        </w:rPr>
        <w:t xml:space="preserve">ara içenlere idari yaptırım cezası(109 TL) uygulanır. Para cezası öğrenci velisine tebliğ edilir, okula ödeme yapılmadığı takdirde vergi dairesine bildirilir ve tahsili o yoldan yapılır. </w:t>
      </w:r>
    </w:p>
    <w:p w:rsidR="00DD49BB" w:rsidRDefault="00DD49BB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Öğrenciler kendi sınıfı dışındaki sınıflara girip çıkmaz, arkadaş görmeye, emanet almaya vs. gitmez, kendi sınıfı dışında hiçbir sınıfta bulunmaz.</w:t>
      </w:r>
    </w:p>
    <w:p w:rsidR="00E66129" w:rsidRPr="00F615E0" w:rsidRDefault="00E66129" w:rsidP="001E7AD6">
      <w:pPr>
        <w:pStyle w:val="ListeParagraf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Hiçbir öğrencinin arkadaşı, kuzeni, tanıdığı </w:t>
      </w:r>
      <w:proofErr w:type="spellStart"/>
      <w:r>
        <w:rPr>
          <w:sz w:val="32"/>
          <w:szCs w:val="32"/>
        </w:rPr>
        <w:t>vs</w:t>
      </w:r>
      <w:proofErr w:type="spellEnd"/>
      <w:r>
        <w:rPr>
          <w:sz w:val="32"/>
          <w:szCs w:val="32"/>
        </w:rPr>
        <w:t xml:space="preserve"> okula ve okul çıkışına görüşmeye gelmez.</w:t>
      </w:r>
    </w:p>
    <w:sectPr w:rsidR="00E66129" w:rsidRPr="00F6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5DB5"/>
    <w:multiLevelType w:val="hybridMultilevel"/>
    <w:tmpl w:val="53DEE60E"/>
    <w:lvl w:ilvl="0" w:tplc="22601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72"/>
    <w:rsid w:val="001511D0"/>
    <w:rsid w:val="001E7AD6"/>
    <w:rsid w:val="002F0E86"/>
    <w:rsid w:val="0062592F"/>
    <w:rsid w:val="00721B95"/>
    <w:rsid w:val="00A730ED"/>
    <w:rsid w:val="00C91345"/>
    <w:rsid w:val="00DA4972"/>
    <w:rsid w:val="00DD49BB"/>
    <w:rsid w:val="00E66129"/>
    <w:rsid w:val="00F05ADA"/>
    <w:rsid w:val="00F07DD1"/>
    <w:rsid w:val="00F615E0"/>
    <w:rsid w:val="00F9336B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66AB5-66DC-49A9-A81A-2AF13256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7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NAZAN SÜZEN</cp:lastModifiedBy>
  <cp:revision>6</cp:revision>
  <cp:lastPrinted>2019-09-10T08:19:00Z</cp:lastPrinted>
  <dcterms:created xsi:type="dcterms:W3CDTF">2019-09-08T11:04:00Z</dcterms:created>
  <dcterms:modified xsi:type="dcterms:W3CDTF">2022-10-24T07:45:00Z</dcterms:modified>
</cp:coreProperties>
</file>